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91A6" w14:textId="1DA7AE2C" w:rsidR="00257809" w:rsidRDefault="002A6FA9">
      <w:pPr>
        <w:spacing w:after="24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华北电力大学</w:t>
      </w:r>
      <w:r>
        <w:rPr>
          <w:rFonts w:ascii="黑体" w:eastAsia="黑体" w:hAnsi="黑体" w:hint="eastAsia"/>
          <w:b/>
          <w:sz w:val="32"/>
          <w:szCs w:val="32"/>
        </w:rPr>
        <w:t>202</w:t>
      </w:r>
      <w:r w:rsidR="0046411F">
        <w:rPr>
          <w:rFonts w:ascii="黑体" w:eastAsia="黑体" w:hAnsi="黑体"/>
          <w:b/>
          <w:sz w:val="32"/>
          <w:szCs w:val="32"/>
        </w:rPr>
        <w:t>5</w:t>
      </w:r>
      <w:r>
        <w:rPr>
          <w:rFonts w:ascii="黑体" w:eastAsia="黑体" w:hAnsi="黑体" w:hint="eastAsia"/>
          <w:b/>
          <w:sz w:val="32"/>
          <w:szCs w:val="32"/>
        </w:rPr>
        <w:t>年硕士生入学考试复试科目考试大纲</w:t>
      </w:r>
    </w:p>
    <w:p w14:paraId="38514A86" w14:textId="69A09260" w:rsidR="00257809" w:rsidRDefault="002A6FA9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考试科目编号：</w:t>
      </w:r>
      <w:r w:rsidR="001177C2">
        <w:rPr>
          <w:rFonts w:ascii="仿宋_GB2312" w:eastAsia="仿宋_GB2312" w:hAnsi="仿宋" w:hint="eastAsia"/>
          <w:sz w:val="28"/>
          <w:szCs w:val="28"/>
        </w:rPr>
        <w:t>1</w:t>
      </w:r>
      <w:r w:rsidR="001177C2">
        <w:rPr>
          <w:rFonts w:ascii="仿宋_GB2312" w:eastAsia="仿宋_GB2312" w:hAnsi="仿宋"/>
          <w:sz w:val="28"/>
          <w:szCs w:val="28"/>
        </w:rPr>
        <w:t>103</w:t>
      </w:r>
    </w:p>
    <w:p w14:paraId="21A4B985" w14:textId="77777777" w:rsidR="00257809" w:rsidRDefault="002A6FA9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考试科目名称：《习近平新时代中国特色社会主义思想概论》</w:t>
      </w:r>
    </w:p>
    <w:p w14:paraId="476DD7B1" w14:textId="77777777" w:rsidR="00257809" w:rsidRPr="00407C37" w:rsidRDefault="002A6FA9">
      <w:pPr>
        <w:ind w:firstLineChars="192" w:firstLine="538"/>
        <w:rPr>
          <w:rFonts w:ascii="仿宋_GB2312" w:eastAsia="仿宋_GB2312" w:hAnsi="仿宋"/>
          <w:bCs/>
          <w:sz w:val="28"/>
          <w:szCs w:val="28"/>
        </w:rPr>
      </w:pPr>
      <w:r w:rsidRPr="00407C37">
        <w:rPr>
          <w:rFonts w:ascii="仿宋_GB2312" w:eastAsia="仿宋_GB2312" w:hAnsi="仿宋" w:hint="eastAsia"/>
          <w:bCs/>
          <w:sz w:val="28"/>
          <w:szCs w:val="28"/>
        </w:rPr>
        <w:t>一、考试的总体要求</w:t>
      </w:r>
    </w:p>
    <w:p w14:paraId="5BF879DD" w14:textId="77777777" w:rsidR="00257809" w:rsidRDefault="002A6FA9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掌握习近平新时代中国特色社会主义思想的主要内容、科学体系、重大意义和原创性贡献，能够运用其分析重大历史、理论和现实问题。</w:t>
      </w:r>
    </w:p>
    <w:p w14:paraId="666807F2" w14:textId="77777777" w:rsidR="00257809" w:rsidRPr="00407C37" w:rsidRDefault="002A6FA9">
      <w:pPr>
        <w:ind w:firstLineChars="192" w:firstLine="538"/>
        <w:rPr>
          <w:rFonts w:ascii="仿宋_GB2312" w:eastAsia="仿宋_GB2312" w:hAnsi="仿宋"/>
          <w:bCs/>
          <w:sz w:val="28"/>
          <w:szCs w:val="28"/>
        </w:rPr>
      </w:pPr>
      <w:r w:rsidRPr="00407C37">
        <w:rPr>
          <w:rFonts w:ascii="仿宋_GB2312" w:eastAsia="仿宋_GB2312" w:hAnsi="仿宋" w:hint="eastAsia"/>
          <w:bCs/>
          <w:sz w:val="28"/>
          <w:szCs w:val="28"/>
        </w:rPr>
        <w:t>二、</w:t>
      </w:r>
      <w:r w:rsidRPr="00407C37">
        <w:rPr>
          <w:rFonts w:ascii="仿宋_GB2312" w:eastAsia="仿宋_GB2312" w:hAnsi="仿宋" w:hint="eastAsia"/>
          <w:bCs/>
          <w:sz w:val="28"/>
          <w:szCs w:val="28"/>
        </w:rPr>
        <w:tab/>
      </w:r>
      <w:r w:rsidRPr="00407C37">
        <w:rPr>
          <w:rFonts w:ascii="仿宋_GB2312" w:eastAsia="仿宋_GB2312" w:hAnsi="仿宋" w:hint="eastAsia"/>
          <w:bCs/>
          <w:sz w:val="28"/>
          <w:szCs w:val="28"/>
        </w:rPr>
        <w:t>考试的内容</w:t>
      </w:r>
    </w:p>
    <w:p w14:paraId="4005C800" w14:textId="77777777" w:rsidR="00257809" w:rsidRDefault="002A6FA9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．基本概念和基本理论：习近平新时代中国特色社会主义思想创立的时代背景、科学体系和历史地位；习近平新时代中国特色社会主义思想是“两个结合”的重大成果；“两个确立”的决定性意义；新时代坚持和发展中国特色社会主义的理论逻辑、历史逻辑和现实逻辑；以中国式现代化全面推进中华民族伟大复兴；坚持党的全面领导；坚持以人民为中心；全面深化改革开放；新发展阶段、新发展理念、新发展格局和高质量发展；社会主义现代化建设的教育、科技、人才战略；全过程人民民主；全国依法治国；建设社会主义文化强国的理论、历史和现实逻辑；以保障和改善民</w:t>
      </w:r>
      <w:r>
        <w:rPr>
          <w:rFonts w:ascii="仿宋_GB2312" w:eastAsia="仿宋_GB2312" w:hAnsi="仿宋" w:hint="eastAsia"/>
          <w:sz w:val="28"/>
          <w:szCs w:val="28"/>
        </w:rPr>
        <w:t>生为重点加强社会建设的内在要求；建设社会主义生态文明的理论内涵、现实要求和全球建设之路；总体国家安全观和新安全格局；新时代强军目标；坚持“一国两制”和推进祖国完全统一；中国特色大国外交和推动构建人类命运共同体；全面从严治党的原因、要求和路径。</w:t>
      </w:r>
    </w:p>
    <w:p w14:paraId="38D66FDB" w14:textId="77777777" w:rsidR="00257809" w:rsidRDefault="002A6FA9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．运用基本概念和基本理论分析重大历史、理论和现实问题</w:t>
      </w:r>
    </w:p>
    <w:p w14:paraId="158E05D2" w14:textId="77777777" w:rsidR="00257809" w:rsidRPr="00407C37" w:rsidRDefault="002A6FA9">
      <w:pPr>
        <w:ind w:firstLineChars="192" w:firstLine="538"/>
        <w:rPr>
          <w:rFonts w:ascii="仿宋_GB2312" w:eastAsia="仿宋_GB2312" w:hAnsi="仿宋"/>
          <w:bCs/>
          <w:sz w:val="28"/>
          <w:szCs w:val="28"/>
        </w:rPr>
      </w:pPr>
      <w:r w:rsidRPr="00407C37">
        <w:rPr>
          <w:rFonts w:ascii="仿宋_GB2312" w:eastAsia="仿宋_GB2312" w:hAnsi="仿宋" w:hint="eastAsia"/>
          <w:bCs/>
          <w:sz w:val="28"/>
          <w:szCs w:val="28"/>
        </w:rPr>
        <w:t>三、考试的题型</w:t>
      </w:r>
    </w:p>
    <w:p w14:paraId="0481F3ED" w14:textId="77777777" w:rsidR="00257809" w:rsidRDefault="002A6FA9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1</w:t>
      </w:r>
      <w:r>
        <w:rPr>
          <w:rFonts w:ascii="仿宋_GB2312" w:eastAsia="仿宋_GB2312" w:hAnsi="仿宋"/>
          <w:sz w:val="28"/>
          <w:szCs w:val="28"/>
        </w:rPr>
        <w:t>.</w:t>
      </w:r>
      <w:r>
        <w:rPr>
          <w:rFonts w:ascii="仿宋_GB2312" w:eastAsia="仿宋_GB2312" w:hAnsi="仿宋" w:hint="eastAsia"/>
          <w:sz w:val="28"/>
          <w:szCs w:val="28"/>
        </w:rPr>
        <w:t>简答题。</w:t>
      </w:r>
    </w:p>
    <w:p w14:paraId="08778C24" w14:textId="77777777" w:rsidR="00257809" w:rsidRDefault="002A6FA9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2.</w:t>
      </w:r>
      <w:r>
        <w:rPr>
          <w:rFonts w:ascii="仿宋_GB2312" w:eastAsia="仿宋_GB2312" w:hAnsi="仿宋" w:hint="eastAsia"/>
          <w:sz w:val="28"/>
          <w:szCs w:val="28"/>
        </w:rPr>
        <w:t>论述题。</w:t>
      </w:r>
    </w:p>
    <w:p w14:paraId="6D47E7AA" w14:textId="77777777" w:rsidR="00257809" w:rsidRPr="00407C37" w:rsidRDefault="002A6FA9">
      <w:pPr>
        <w:ind w:firstLineChars="192" w:firstLine="538"/>
        <w:rPr>
          <w:rFonts w:ascii="仿宋_GB2312" w:eastAsia="仿宋_GB2312" w:hAnsi="仿宋"/>
          <w:bCs/>
          <w:sz w:val="28"/>
          <w:szCs w:val="28"/>
        </w:rPr>
      </w:pPr>
      <w:r w:rsidRPr="00407C37">
        <w:rPr>
          <w:rFonts w:ascii="仿宋_GB2312" w:eastAsia="仿宋_GB2312" w:hAnsi="仿宋" w:hint="eastAsia"/>
          <w:bCs/>
          <w:sz w:val="28"/>
          <w:szCs w:val="28"/>
        </w:rPr>
        <w:t>四、参考书目</w:t>
      </w:r>
    </w:p>
    <w:p w14:paraId="7A8F5380" w14:textId="77777777" w:rsidR="00257809" w:rsidRDefault="002A6FA9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 w:hint="eastAsia"/>
          <w:sz w:val="28"/>
          <w:szCs w:val="28"/>
        </w:rPr>
        <w:t>《习近平新时代中国特色社会主义思想概论》，高等教育出版社、人民出版社，</w:t>
      </w:r>
      <w:r>
        <w:rPr>
          <w:rFonts w:ascii="仿宋_GB2312" w:eastAsia="仿宋_GB2312" w:hAnsi="仿宋"/>
          <w:sz w:val="28"/>
          <w:szCs w:val="28"/>
        </w:rPr>
        <w:t>202</w:t>
      </w: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年版。</w:t>
      </w:r>
    </w:p>
    <w:sectPr w:rsidR="0025780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B6E8" w14:textId="77777777" w:rsidR="002A6FA9" w:rsidRDefault="002A6FA9">
      <w:r>
        <w:separator/>
      </w:r>
    </w:p>
  </w:endnote>
  <w:endnote w:type="continuationSeparator" w:id="0">
    <w:p w14:paraId="1877700E" w14:textId="77777777" w:rsidR="002A6FA9" w:rsidRDefault="002A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0E9D" w14:textId="77777777" w:rsidR="00257809" w:rsidRDefault="002A6FA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B491EC" w14:textId="77777777" w:rsidR="00257809" w:rsidRDefault="002578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9547" w14:textId="77777777" w:rsidR="00257809" w:rsidRDefault="002A6FA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23CFA753" w14:textId="77777777" w:rsidR="00257809" w:rsidRDefault="002578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DDBC" w14:textId="77777777" w:rsidR="002A6FA9" w:rsidRDefault="002A6FA9">
      <w:r>
        <w:separator/>
      </w:r>
    </w:p>
  </w:footnote>
  <w:footnote w:type="continuationSeparator" w:id="0">
    <w:p w14:paraId="618191CC" w14:textId="77777777" w:rsidR="002A6FA9" w:rsidRDefault="002A6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E1056D"/>
    <w:rsid w:val="00013C69"/>
    <w:rsid w:val="0001512F"/>
    <w:rsid w:val="00024153"/>
    <w:rsid w:val="00032EF8"/>
    <w:rsid w:val="0003540A"/>
    <w:rsid w:val="00044D86"/>
    <w:rsid w:val="00051B56"/>
    <w:rsid w:val="00062214"/>
    <w:rsid w:val="000635AC"/>
    <w:rsid w:val="0007581B"/>
    <w:rsid w:val="000804F5"/>
    <w:rsid w:val="00093443"/>
    <w:rsid w:val="000B3140"/>
    <w:rsid w:val="000C025D"/>
    <w:rsid w:val="000C2376"/>
    <w:rsid w:val="000D1EE8"/>
    <w:rsid w:val="000D2EB7"/>
    <w:rsid w:val="000E0650"/>
    <w:rsid w:val="000F435A"/>
    <w:rsid w:val="000F4771"/>
    <w:rsid w:val="00102283"/>
    <w:rsid w:val="00102899"/>
    <w:rsid w:val="00102FE6"/>
    <w:rsid w:val="001062BB"/>
    <w:rsid w:val="0011007B"/>
    <w:rsid w:val="00110202"/>
    <w:rsid w:val="00115474"/>
    <w:rsid w:val="0011731F"/>
    <w:rsid w:val="001177C2"/>
    <w:rsid w:val="00134D0B"/>
    <w:rsid w:val="0013686D"/>
    <w:rsid w:val="00136C0D"/>
    <w:rsid w:val="00137450"/>
    <w:rsid w:val="00166BDF"/>
    <w:rsid w:val="001913A3"/>
    <w:rsid w:val="001934AC"/>
    <w:rsid w:val="00194C29"/>
    <w:rsid w:val="001A1C44"/>
    <w:rsid w:val="001A7A38"/>
    <w:rsid w:val="001B1C81"/>
    <w:rsid w:val="001D34DE"/>
    <w:rsid w:val="001D4496"/>
    <w:rsid w:val="001D7738"/>
    <w:rsid w:val="001E39D3"/>
    <w:rsid w:val="001E58BE"/>
    <w:rsid w:val="001F1F78"/>
    <w:rsid w:val="00202B54"/>
    <w:rsid w:val="0020341D"/>
    <w:rsid w:val="00203C9F"/>
    <w:rsid w:val="0021089B"/>
    <w:rsid w:val="00211745"/>
    <w:rsid w:val="002179C9"/>
    <w:rsid w:val="00217EA2"/>
    <w:rsid w:val="00222343"/>
    <w:rsid w:val="00226FA6"/>
    <w:rsid w:val="00232D73"/>
    <w:rsid w:val="00241E12"/>
    <w:rsid w:val="002576C3"/>
    <w:rsid w:val="00257809"/>
    <w:rsid w:val="002607E6"/>
    <w:rsid w:val="002633DD"/>
    <w:rsid w:val="00273BCA"/>
    <w:rsid w:val="00276118"/>
    <w:rsid w:val="00276F73"/>
    <w:rsid w:val="0029230B"/>
    <w:rsid w:val="002931A6"/>
    <w:rsid w:val="002A0A01"/>
    <w:rsid w:val="002A0ACB"/>
    <w:rsid w:val="002A6FA9"/>
    <w:rsid w:val="002B4670"/>
    <w:rsid w:val="002B4B8A"/>
    <w:rsid w:val="002B5160"/>
    <w:rsid w:val="002B6E7F"/>
    <w:rsid w:val="002E58C0"/>
    <w:rsid w:val="002E5C5F"/>
    <w:rsid w:val="002E793F"/>
    <w:rsid w:val="002E7D0E"/>
    <w:rsid w:val="00300D51"/>
    <w:rsid w:val="00316E50"/>
    <w:rsid w:val="0032771F"/>
    <w:rsid w:val="00333F36"/>
    <w:rsid w:val="00337557"/>
    <w:rsid w:val="00343862"/>
    <w:rsid w:val="00346A1B"/>
    <w:rsid w:val="0035281B"/>
    <w:rsid w:val="00354E00"/>
    <w:rsid w:val="003559A6"/>
    <w:rsid w:val="00364CEA"/>
    <w:rsid w:val="00391A37"/>
    <w:rsid w:val="003C167A"/>
    <w:rsid w:val="003C2315"/>
    <w:rsid w:val="003C33E7"/>
    <w:rsid w:val="003D6472"/>
    <w:rsid w:val="003F77D6"/>
    <w:rsid w:val="00406C59"/>
    <w:rsid w:val="00407C37"/>
    <w:rsid w:val="004117CB"/>
    <w:rsid w:val="004319AF"/>
    <w:rsid w:val="00431EED"/>
    <w:rsid w:val="00442925"/>
    <w:rsid w:val="004528D1"/>
    <w:rsid w:val="00463268"/>
    <w:rsid w:val="0046411F"/>
    <w:rsid w:val="004653F7"/>
    <w:rsid w:val="00465BCA"/>
    <w:rsid w:val="00471D8C"/>
    <w:rsid w:val="0048384C"/>
    <w:rsid w:val="00490393"/>
    <w:rsid w:val="00494C5F"/>
    <w:rsid w:val="004A24DB"/>
    <w:rsid w:val="004A306F"/>
    <w:rsid w:val="004A3519"/>
    <w:rsid w:val="004B3B8C"/>
    <w:rsid w:val="004B4FA0"/>
    <w:rsid w:val="004C4F04"/>
    <w:rsid w:val="004D1CF0"/>
    <w:rsid w:val="004E0F53"/>
    <w:rsid w:val="004E522C"/>
    <w:rsid w:val="004E7203"/>
    <w:rsid w:val="004F09F2"/>
    <w:rsid w:val="004F5321"/>
    <w:rsid w:val="0050189E"/>
    <w:rsid w:val="005123FD"/>
    <w:rsid w:val="00520C28"/>
    <w:rsid w:val="00525828"/>
    <w:rsid w:val="00537371"/>
    <w:rsid w:val="0054265D"/>
    <w:rsid w:val="00545E42"/>
    <w:rsid w:val="00553BD9"/>
    <w:rsid w:val="00553EE1"/>
    <w:rsid w:val="00555974"/>
    <w:rsid w:val="00560B71"/>
    <w:rsid w:val="00571E76"/>
    <w:rsid w:val="005755D8"/>
    <w:rsid w:val="00580D33"/>
    <w:rsid w:val="0058117B"/>
    <w:rsid w:val="0058627E"/>
    <w:rsid w:val="00586AEC"/>
    <w:rsid w:val="00594891"/>
    <w:rsid w:val="005D322D"/>
    <w:rsid w:val="005D3B09"/>
    <w:rsid w:val="005D4F2F"/>
    <w:rsid w:val="005E0D86"/>
    <w:rsid w:val="005E1824"/>
    <w:rsid w:val="005E1AF4"/>
    <w:rsid w:val="005E1FAD"/>
    <w:rsid w:val="005F1BD9"/>
    <w:rsid w:val="005F4ABD"/>
    <w:rsid w:val="0060135E"/>
    <w:rsid w:val="00601678"/>
    <w:rsid w:val="00620235"/>
    <w:rsid w:val="00626B43"/>
    <w:rsid w:val="00630425"/>
    <w:rsid w:val="006304DA"/>
    <w:rsid w:val="00630D76"/>
    <w:rsid w:val="0063454A"/>
    <w:rsid w:val="00640A30"/>
    <w:rsid w:val="00641B39"/>
    <w:rsid w:val="006422DD"/>
    <w:rsid w:val="0064653D"/>
    <w:rsid w:val="00646AB1"/>
    <w:rsid w:val="0065308C"/>
    <w:rsid w:val="006619DA"/>
    <w:rsid w:val="00661BB0"/>
    <w:rsid w:val="00673AF5"/>
    <w:rsid w:val="00673B73"/>
    <w:rsid w:val="0067755B"/>
    <w:rsid w:val="00685B37"/>
    <w:rsid w:val="00693227"/>
    <w:rsid w:val="00695F72"/>
    <w:rsid w:val="0069682A"/>
    <w:rsid w:val="00696F59"/>
    <w:rsid w:val="006A192F"/>
    <w:rsid w:val="006A372D"/>
    <w:rsid w:val="006A48C4"/>
    <w:rsid w:val="006D5238"/>
    <w:rsid w:val="006D574A"/>
    <w:rsid w:val="006E64A3"/>
    <w:rsid w:val="006F6070"/>
    <w:rsid w:val="0071029A"/>
    <w:rsid w:val="0071055B"/>
    <w:rsid w:val="00714BD5"/>
    <w:rsid w:val="00721589"/>
    <w:rsid w:val="00727BC1"/>
    <w:rsid w:val="00730240"/>
    <w:rsid w:val="0073102E"/>
    <w:rsid w:val="00734FD2"/>
    <w:rsid w:val="00736D18"/>
    <w:rsid w:val="00741F65"/>
    <w:rsid w:val="007564AC"/>
    <w:rsid w:val="00764E69"/>
    <w:rsid w:val="00774CA7"/>
    <w:rsid w:val="0078172D"/>
    <w:rsid w:val="0079190C"/>
    <w:rsid w:val="0079752F"/>
    <w:rsid w:val="007C2F82"/>
    <w:rsid w:val="007C5D88"/>
    <w:rsid w:val="007C6678"/>
    <w:rsid w:val="007D5CE6"/>
    <w:rsid w:val="007E1EBB"/>
    <w:rsid w:val="007E6C8F"/>
    <w:rsid w:val="007E7110"/>
    <w:rsid w:val="007F5EF5"/>
    <w:rsid w:val="00807341"/>
    <w:rsid w:val="008075D3"/>
    <w:rsid w:val="008078E5"/>
    <w:rsid w:val="00807AB7"/>
    <w:rsid w:val="00811746"/>
    <w:rsid w:val="00811A21"/>
    <w:rsid w:val="008243C8"/>
    <w:rsid w:val="0083200B"/>
    <w:rsid w:val="00840911"/>
    <w:rsid w:val="00846820"/>
    <w:rsid w:val="0085113D"/>
    <w:rsid w:val="00857345"/>
    <w:rsid w:val="00861325"/>
    <w:rsid w:val="00862234"/>
    <w:rsid w:val="008720AC"/>
    <w:rsid w:val="00872A8B"/>
    <w:rsid w:val="00883926"/>
    <w:rsid w:val="008A7ED4"/>
    <w:rsid w:val="008B791F"/>
    <w:rsid w:val="008C1B34"/>
    <w:rsid w:val="008C4972"/>
    <w:rsid w:val="008C58DD"/>
    <w:rsid w:val="008C63B1"/>
    <w:rsid w:val="008C6A81"/>
    <w:rsid w:val="008D2D88"/>
    <w:rsid w:val="008D425C"/>
    <w:rsid w:val="008F2B86"/>
    <w:rsid w:val="008F4B0E"/>
    <w:rsid w:val="009045BD"/>
    <w:rsid w:val="00905402"/>
    <w:rsid w:val="00913D94"/>
    <w:rsid w:val="00914807"/>
    <w:rsid w:val="009309F2"/>
    <w:rsid w:val="00934FDC"/>
    <w:rsid w:val="0094482F"/>
    <w:rsid w:val="009511E9"/>
    <w:rsid w:val="009564C4"/>
    <w:rsid w:val="0096195B"/>
    <w:rsid w:val="009718A0"/>
    <w:rsid w:val="0097306D"/>
    <w:rsid w:val="00973B11"/>
    <w:rsid w:val="00973F43"/>
    <w:rsid w:val="00986EAF"/>
    <w:rsid w:val="00987E7A"/>
    <w:rsid w:val="00997D29"/>
    <w:rsid w:val="009A10F7"/>
    <w:rsid w:val="009A7280"/>
    <w:rsid w:val="009A76DD"/>
    <w:rsid w:val="009B014E"/>
    <w:rsid w:val="009C158A"/>
    <w:rsid w:val="009C2CF4"/>
    <w:rsid w:val="009C39D6"/>
    <w:rsid w:val="009D2ED0"/>
    <w:rsid w:val="009D46FF"/>
    <w:rsid w:val="009E6F14"/>
    <w:rsid w:val="009F1F06"/>
    <w:rsid w:val="009F7A5D"/>
    <w:rsid w:val="00A00D69"/>
    <w:rsid w:val="00A02B7A"/>
    <w:rsid w:val="00A12EE2"/>
    <w:rsid w:val="00A212C5"/>
    <w:rsid w:val="00A248A8"/>
    <w:rsid w:val="00A32F89"/>
    <w:rsid w:val="00A41F41"/>
    <w:rsid w:val="00A45584"/>
    <w:rsid w:val="00A57CD2"/>
    <w:rsid w:val="00A609CA"/>
    <w:rsid w:val="00A6513B"/>
    <w:rsid w:val="00A70128"/>
    <w:rsid w:val="00A76E16"/>
    <w:rsid w:val="00A8796F"/>
    <w:rsid w:val="00A9091B"/>
    <w:rsid w:val="00A920A3"/>
    <w:rsid w:val="00A947BF"/>
    <w:rsid w:val="00A97EDE"/>
    <w:rsid w:val="00AA5D84"/>
    <w:rsid w:val="00AA789C"/>
    <w:rsid w:val="00AB1303"/>
    <w:rsid w:val="00AB26D7"/>
    <w:rsid w:val="00AB4AA6"/>
    <w:rsid w:val="00AC06AE"/>
    <w:rsid w:val="00AC1507"/>
    <w:rsid w:val="00AC3F48"/>
    <w:rsid w:val="00AD110E"/>
    <w:rsid w:val="00AD4E0C"/>
    <w:rsid w:val="00AD7C92"/>
    <w:rsid w:val="00AF5571"/>
    <w:rsid w:val="00B013F9"/>
    <w:rsid w:val="00B05759"/>
    <w:rsid w:val="00B13C53"/>
    <w:rsid w:val="00B15C11"/>
    <w:rsid w:val="00B170F7"/>
    <w:rsid w:val="00B25125"/>
    <w:rsid w:val="00B36186"/>
    <w:rsid w:val="00B36E75"/>
    <w:rsid w:val="00B4101D"/>
    <w:rsid w:val="00B47A9A"/>
    <w:rsid w:val="00B5136E"/>
    <w:rsid w:val="00B557A8"/>
    <w:rsid w:val="00B7029D"/>
    <w:rsid w:val="00B73FD1"/>
    <w:rsid w:val="00B7610E"/>
    <w:rsid w:val="00B81AE6"/>
    <w:rsid w:val="00B82147"/>
    <w:rsid w:val="00B82202"/>
    <w:rsid w:val="00B87B95"/>
    <w:rsid w:val="00B96954"/>
    <w:rsid w:val="00BB55C0"/>
    <w:rsid w:val="00BE56AF"/>
    <w:rsid w:val="00BF32C9"/>
    <w:rsid w:val="00C00B5C"/>
    <w:rsid w:val="00C03069"/>
    <w:rsid w:val="00C1414F"/>
    <w:rsid w:val="00C14C4F"/>
    <w:rsid w:val="00C157FE"/>
    <w:rsid w:val="00C22B31"/>
    <w:rsid w:val="00C23B3F"/>
    <w:rsid w:val="00C3283C"/>
    <w:rsid w:val="00C35D2A"/>
    <w:rsid w:val="00C53133"/>
    <w:rsid w:val="00C54A90"/>
    <w:rsid w:val="00C568D4"/>
    <w:rsid w:val="00C604F9"/>
    <w:rsid w:val="00C63F89"/>
    <w:rsid w:val="00C64320"/>
    <w:rsid w:val="00C678A5"/>
    <w:rsid w:val="00C7078D"/>
    <w:rsid w:val="00CB22D5"/>
    <w:rsid w:val="00CC00EF"/>
    <w:rsid w:val="00CC0EF9"/>
    <w:rsid w:val="00CC1A3C"/>
    <w:rsid w:val="00CD3337"/>
    <w:rsid w:val="00CE0F7A"/>
    <w:rsid w:val="00CE397B"/>
    <w:rsid w:val="00CE6DA0"/>
    <w:rsid w:val="00CE7D8E"/>
    <w:rsid w:val="00D21A39"/>
    <w:rsid w:val="00D24420"/>
    <w:rsid w:val="00D30D2E"/>
    <w:rsid w:val="00D36FDF"/>
    <w:rsid w:val="00D41F6A"/>
    <w:rsid w:val="00D43BFB"/>
    <w:rsid w:val="00D55781"/>
    <w:rsid w:val="00D70050"/>
    <w:rsid w:val="00D96941"/>
    <w:rsid w:val="00DA61EE"/>
    <w:rsid w:val="00DB1BF2"/>
    <w:rsid w:val="00DB250E"/>
    <w:rsid w:val="00DC0495"/>
    <w:rsid w:val="00DC09F6"/>
    <w:rsid w:val="00DC23BA"/>
    <w:rsid w:val="00DC44F3"/>
    <w:rsid w:val="00DC50EF"/>
    <w:rsid w:val="00DC726C"/>
    <w:rsid w:val="00DC77E4"/>
    <w:rsid w:val="00DD388A"/>
    <w:rsid w:val="00DD6A17"/>
    <w:rsid w:val="00DE3840"/>
    <w:rsid w:val="00DE5AC7"/>
    <w:rsid w:val="00DF3D13"/>
    <w:rsid w:val="00DF4B5E"/>
    <w:rsid w:val="00DF5000"/>
    <w:rsid w:val="00E0289E"/>
    <w:rsid w:val="00E03B51"/>
    <w:rsid w:val="00E1056D"/>
    <w:rsid w:val="00E12463"/>
    <w:rsid w:val="00E1579B"/>
    <w:rsid w:val="00E21157"/>
    <w:rsid w:val="00E240F4"/>
    <w:rsid w:val="00E24A31"/>
    <w:rsid w:val="00E40556"/>
    <w:rsid w:val="00E43E1B"/>
    <w:rsid w:val="00E54116"/>
    <w:rsid w:val="00E61A53"/>
    <w:rsid w:val="00E62433"/>
    <w:rsid w:val="00E63067"/>
    <w:rsid w:val="00E63348"/>
    <w:rsid w:val="00E63D73"/>
    <w:rsid w:val="00E77349"/>
    <w:rsid w:val="00E77727"/>
    <w:rsid w:val="00E844C1"/>
    <w:rsid w:val="00E95925"/>
    <w:rsid w:val="00EA473E"/>
    <w:rsid w:val="00EB440E"/>
    <w:rsid w:val="00EB4C0B"/>
    <w:rsid w:val="00EC3D1F"/>
    <w:rsid w:val="00ED1454"/>
    <w:rsid w:val="00ED561B"/>
    <w:rsid w:val="00EE6EA2"/>
    <w:rsid w:val="00EE7BED"/>
    <w:rsid w:val="00EF0235"/>
    <w:rsid w:val="00F07BB7"/>
    <w:rsid w:val="00F11154"/>
    <w:rsid w:val="00F14D6E"/>
    <w:rsid w:val="00F426FB"/>
    <w:rsid w:val="00F6072B"/>
    <w:rsid w:val="00F73ADC"/>
    <w:rsid w:val="00F758C7"/>
    <w:rsid w:val="00F80836"/>
    <w:rsid w:val="00F91E2D"/>
    <w:rsid w:val="00F936E1"/>
    <w:rsid w:val="00FA1C9E"/>
    <w:rsid w:val="00FB0403"/>
    <w:rsid w:val="00FC6A6F"/>
    <w:rsid w:val="00FD7C04"/>
    <w:rsid w:val="00FE21C5"/>
    <w:rsid w:val="00FE728A"/>
    <w:rsid w:val="04A85E2C"/>
    <w:rsid w:val="08775BB0"/>
    <w:rsid w:val="18B21518"/>
    <w:rsid w:val="25ED21C2"/>
    <w:rsid w:val="2F6B28DA"/>
    <w:rsid w:val="3A240F54"/>
    <w:rsid w:val="6646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CC75A1"/>
  <w15:docId w15:val="{606F5643-E3EC-4E5F-B424-BE5E39D5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cai</dc:creator>
  <cp:lastModifiedBy>lenovo</cp:lastModifiedBy>
  <cp:revision>6</cp:revision>
  <cp:lastPrinted>2022-09-05T08:33:00Z</cp:lastPrinted>
  <dcterms:created xsi:type="dcterms:W3CDTF">2022-09-20T08:31:00Z</dcterms:created>
  <dcterms:modified xsi:type="dcterms:W3CDTF">2024-09-25T07:47:00Z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E452450FA08B45579B1A6E18D7D9A135_13</vt:lpwstr>
  </property>
</Properties>
</file>